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0"/>
      </w:tblGrid>
      <w:tr w:rsidR="00B72F38" w:rsidRPr="00B72F38" w14:paraId="4A749A8C" w14:textId="77777777">
        <w:tc>
          <w:tcPr>
            <w:tcW w:w="0" w:type="auto"/>
            <w:hideMark/>
          </w:tcPr>
          <w:p w14:paraId="5FD0059F" w14:textId="77777777" w:rsidR="00B72F38" w:rsidRPr="00B72F38" w:rsidRDefault="00B72F38" w:rsidP="00B72F38">
            <w:r w:rsidRPr="00B72F38">
              <w:rPr>
                <w:b/>
                <w:bCs/>
              </w:rPr>
              <w:t>Artigos</w:t>
            </w:r>
          </w:p>
        </w:tc>
      </w:tr>
      <w:tr w:rsidR="00B72F38" w:rsidRPr="00B72F38" w14:paraId="7041EF01" w14:textId="77777777">
        <w:tc>
          <w:tcPr>
            <w:tcW w:w="0" w:type="auto"/>
            <w:hideMark/>
          </w:tcPr>
          <w:p w14:paraId="7659DB60" w14:textId="34B06D04" w:rsidR="00B72F38" w:rsidRPr="00B72F38" w:rsidRDefault="00B72F38" w:rsidP="00B72F38">
            <w:r w:rsidRPr="00B72F38">
              <w:t>A IMPORTÂNCIA DA INTERVENÇÃO FISIOTERAPÊUTICA EM CRIANÇAS COM LESÃO DO PLEXO BRAQUIAL OBSTÉTRICA</w:t>
            </w:r>
            <w:r w:rsidR="00C64958">
              <w:t xml:space="preserve">- </w:t>
            </w:r>
            <w:r w:rsidR="00C64958" w:rsidRPr="00C64958">
              <w:t>Lisdaiane Barbosa da Silva Aranda</w:t>
            </w:r>
            <w:r w:rsidR="00D2149A">
              <w:t>,</w:t>
            </w:r>
            <w:r w:rsidR="00C64958" w:rsidRPr="00C64958">
              <w:t xml:space="preserve"> Kályta Cristina Pimenta Da Silva</w:t>
            </w:r>
            <w:r w:rsidR="00D2149A">
              <w:t>,</w:t>
            </w:r>
            <w:r w:rsidR="00C64958" w:rsidRPr="00C64958">
              <w:t xml:space="preserve"> Erika Christina Feitosa Franco</w:t>
            </w:r>
            <w:r w:rsidR="00D2149A">
              <w:t>,</w:t>
            </w:r>
            <w:r w:rsidR="00C64958" w:rsidRPr="00C64958">
              <w:t xml:space="preserve"> Fernanda Pires Dias</w:t>
            </w:r>
            <w:r w:rsidR="00D2149A">
              <w:t>,</w:t>
            </w:r>
            <w:r w:rsidR="00C64958" w:rsidRPr="00C64958">
              <w:t xml:space="preserve"> Michele Thaís Favero5</w:t>
            </w:r>
          </w:p>
        </w:tc>
      </w:tr>
      <w:tr w:rsidR="00B72F38" w:rsidRPr="00B72F38" w14:paraId="00FF2CE1" w14:textId="77777777">
        <w:tc>
          <w:tcPr>
            <w:tcW w:w="0" w:type="auto"/>
            <w:hideMark/>
          </w:tcPr>
          <w:p w14:paraId="2C7AE064" w14:textId="68150A8A" w:rsidR="00C12128" w:rsidRPr="00B72F38" w:rsidRDefault="00B72F38" w:rsidP="0086312C">
            <w:r w:rsidRPr="00B72F38">
              <w:t>TRATAMENTO FARMACOLÓGICO DA DOENÇA DE ALZHEIMER COM INSULINA: Revisão qualitativa</w:t>
            </w:r>
            <w:r w:rsidR="0086312C">
              <w:t>-</w:t>
            </w:r>
            <w:r w:rsidR="00C12128" w:rsidRPr="00C12128">
              <w:t>Onélia Alyne Bonelli</w:t>
            </w:r>
            <w:r w:rsidR="00C12128">
              <w:t xml:space="preserve"> e</w:t>
            </w:r>
            <w:r w:rsidR="00C12128" w:rsidRPr="00C12128">
              <w:t xml:space="preserve"> Marieli da Silva Carlotto</w:t>
            </w:r>
          </w:p>
        </w:tc>
      </w:tr>
      <w:tr w:rsidR="00B72F38" w:rsidRPr="00B72F38" w14:paraId="602D8931" w14:textId="77777777">
        <w:tc>
          <w:tcPr>
            <w:tcW w:w="0" w:type="auto"/>
            <w:hideMark/>
          </w:tcPr>
          <w:p w14:paraId="58697154" w14:textId="1123F806" w:rsidR="00B72F38" w:rsidRPr="00B72F38" w:rsidRDefault="00B72F38" w:rsidP="0086312C">
            <w:pPr>
              <w:jc w:val="both"/>
            </w:pPr>
            <w:r w:rsidRPr="00B72F38">
              <w:t>SEPSE ASSOCIADA A INTERNAÇÃO EM UNIDADE DE TERAPIA INTENSIVA:</w:t>
            </w:r>
            <w:r w:rsidR="00785DF5">
              <w:rPr>
                <w:rFonts w:ascii="Arial" w:eastAsia="Arial" w:hAnsi="Arial" w:cs="Arial"/>
                <w:sz w:val="24"/>
                <w:szCs w:val="24"/>
              </w:rPr>
              <w:t xml:space="preserve"> Fernanda Oliveira Santana Franco</w:t>
            </w:r>
          </w:p>
        </w:tc>
      </w:tr>
      <w:tr w:rsidR="00B72F38" w:rsidRPr="00B72F38" w14:paraId="4E2A4F43" w14:textId="77777777">
        <w:tc>
          <w:tcPr>
            <w:tcW w:w="0" w:type="auto"/>
            <w:hideMark/>
          </w:tcPr>
          <w:p w14:paraId="5E27815D" w14:textId="77777777" w:rsidR="00B72F38" w:rsidRDefault="00B72F38" w:rsidP="0086312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72F38">
              <w:t>ESTUDO COMPARATIVO DAS PROPRIEDADES DAS ARGAMASSAS DE CIMENTO PORTLAND E GEOPOLÍMERO</w:t>
            </w:r>
            <w:r w:rsidR="0086312C">
              <w:t>-</w:t>
            </w:r>
            <w:r w:rsidR="00444A6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A7855" w:rsidRPr="007A7855">
              <w:rPr>
                <w:rFonts w:ascii="Arial" w:eastAsia="Arial" w:hAnsi="Arial" w:cs="Arial"/>
                <w:sz w:val="24"/>
                <w:szCs w:val="24"/>
              </w:rPr>
              <w:t>Eude Júnior Silva Zahn</w:t>
            </w:r>
            <w:r w:rsidR="007A7855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7A7855" w:rsidRPr="007A7855">
              <w:rPr>
                <w:rFonts w:ascii="Arial" w:eastAsia="Arial" w:hAnsi="Arial" w:cs="Arial"/>
                <w:sz w:val="24"/>
                <w:szCs w:val="24"/>
              </w:rPr>
              <w:t xml:space="preserve"> Mateus Fernandes de Melo</w:t>
            </w:r>
            <w:r w:rsidR="007A7855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7A7855" w:rsidRPr="007A7855">
              <w:rPr>
                <w:rFonts w:ascii="Arial" w:eastAsia="Arial" w:hAnsi="Arial" w:cs="Arial"/>
                <w:sz w:val="24"/>
                <w:szCs w:val="24"/>
              </w:rPr>
              <w:t xml:space="preserve"> Vinícius Ribeiro Braga</w:t>
            </w:r>
            <w:r w:rsidR="007A7855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7A7855" w:rsidRPr="007A7855">
              <w:rPr>
                <w:rFonts w:ascii="Arial" w:eastAsia="Arial" w:hAnsi="Arial" w:cs="Arial"/>
                <w:sz w:val="24"/>
                <w:szCs w:val="24"/>
              </w:rPr>
              <w:t xml:space="preserve"> Yves Alencar Sampaio</w:t>
            </w:r>
            <w:r w:rsidR="007A7855">
              <w:rPr>
                <w:rFonts w:ascii="Arial" w:eastAsia="Arial" w:hAnsi="Arial" w:cs="Arial"/>
                <w:sz w:val="24"/>
                <w:szCs w:val="24"/>
              </w:rPr>
              <w:t xml:space="preserve"> e</w:t>
            </w:r>
            <w:r w:rsidR="007A7855" w:rsidRPr="007A7855">
              <w:rPr>
                <w:rFonts w:ascii="Arial" w:eastAsia="Arial" w:hAnsi="Arial" w:cs="Arial"/>
                <w:sz w:val="24"/>
                <w:szCs w:val="24"/>
              </w:rPr>
              <w:t xml:space="preserve"> Aedjota Matos De Jesus</w:t>
            </w:r>
          </w:p>
          <w:p w14:paraId="7455AE24" w14:textId="65D9FF21" w:rsidR="00E37C2F" w:rsidRPr="00E37C2F" w:rsidRDefault="00E37C2F" w:rsidP="00E37C2F">
            <w:pPr>
              <w:spacing w:before="240" w:line="240" w:lineRule="auto"/>
              <w:ind w:left="-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37C2F">
              <w:rPr>
                <w:rFonts w:ascii="Times New Roman" w:eastAsia="Times New Roman" w:hAnsi="Times New Roman" w:cs="Times New Roman"/>
                <w:bCs/>
              </w:rPr>
              <w:t>A ASSISTÊNCIA DE ENFERMAGEM NO CONTROLE E TRATAMENTO DAS INFECÇÕES PUERPERAIS</w:t>
            </w:r>
            <w:r w:rsidRPr="00E37C2F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37C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Autor: Geymisson Maguini Marinho</w:t>
            </w:r>
            <w:r w:rsidRPr="00E37C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E37C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Coordenador de Financiamento: Alexandre Zandonadi Meneguelli</w:t>
            </w:r>
          </w:p>
          <w:p w14:paraId="4DF514C3" w14:textId="6A42EC79" w:rsidR="00E37C2F" w:rsidRPr="00B72F38" w:rsidRDefault="00E37C2F" w:rsidP="0086312C">
            <w:pPr>
              <w:jc w:val="both"/>
            </w:pPr>
          </w:p>
        </w:tc>
      </w:tr>
      <w:tr w:rsidR="00B72F38" w:rsidRPr="00B72F38" w14:paraId="63A81E50" w14:textId="77777777">
        <w:tc>
          <w:tcPr>
            <w:tcW w:w="0" w:type="auto"/>
            <w:hideMark/>
          </w:tcPr>
          <w:p w14:paraId="482F8FB0" w14:textId="77777777" w:rsidR="00B72F38" w:rsidRPr="00B72F38" w:rsidRDefault="00B72F38" w:rsidP="00B72F38">
            <w:r w:rsidRPr="00B72F38">
              <w:rPr>
                <w:b/>
                <w:bCs/>
              </w:rPr>
              <w:t>ANAIS DE EVENTOS</w:t>
            </w:r>
          </w:p>
        </w:tc>
      </w:tr>
      <w:tr w:rsidR="00B72F38" w:rsidRPr="00B72F38" w14:paraId="6651CB38" w14:textId="77777777">
        <w:tc>
          <w:tcPr>
            <w:tcW w:w="0" w:type="auto"/>
            <w:hideMark/>
          </w:tcPr>
          <w:p w14:paraId="439FD8ED" w14:textId="37E06F32" w:rsidR="00B72F38" w:rsidRPr="00B72F38" w:rsidRDefault="00B72F38" w:rsidP="00B72F38">
            <w:r w:rsidRPr="00B72F38">
              <w:t>Além das Grades: Construindo Pontes Através da Contação de Histórias na APAC</w:t>
            </w:r>
            <w:r w:rsidR="002F3EDC">
              <w:t>-</w:t>
            </w:r>
            <w:r w:rsidR="002F3EDC" w:rsidRPr="002138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F3EDC" w:rsidRPr="007804B7">
              <w:rPr>
                <w:rFonts w:ascii="Arial" w:hAnsi="Arial" w:cs="Arial"/>
                <w:sz w:val="24"/>
                <w:szCs w:val="24"/>
              </w:rPr>
              <w:t>Angélica Grazieli Silva Costa – Diana Aparecida Rodrigues Dias – Gustavo Vitor Dias Nascimento – Ivanilde Freitas Oliveira – Oscar Francisco Alves Junior –Suziane Rocha Dourado de Oliveira</w:t>
            </w:r>
          </w:p>
        </w:tc>
      </w:tr>
      <w:tr w:rsidR="00B72F38" w:rsidRPr="00B72F38" w14:paraId="4BC28FF2" w14:textId="77777777">
        <w:tc>
          <w:tcPr>
            <w:tcW w:w="0" w:type="auto"/>
            <w:hideMark/>
          </w:tcPr>
          <w:p w14:paraId="6AEE1C5A" w14:textId="5833D9E2" w:rsidR="00B72F38" w:rsidRPr="00B72F38" w:rsidRDefault="00B72F38" w:rsidP="00B72F38">
            <w:r w:rsidRPr="00B72F38">
              <w:t>Aprender Juntos: ABA, Psicomotricidade e Terapia Ocupacional como Ferramentas Interdisciplinares de Inclusão Escolar</w:t>
            </w:r>
            <w:r w:rsidR="00DF1C6C">
              <w:t>- Marly Rodrigues de Lima e Oscar Francisco Alves Junior</w:t>
            </w:r>
          </w:p>
        </w:tc>
      </w:tr>
      <w:tr w:rsidR="00B72F38" w:rsidRPr="00B72F38" w14:paraId="1864F99D" w14:textId="77777777">
        <w:tc>
          <w:tcPr>
            <w:tcW w:w="0" w:type="auto"/>
            <w:hideMark/>
          </w:tcPr>
          <w:p w14:paraId="02191C72" w14:textId="67099079" w:rsidR="00B72F38" w:rsidRPr="00B72F38" w:rsidRDefault="00B72F38" w:rsidP="00B72F38">
            <w:r w:rsidRPr="00B72F38">
              <w:rPr>
                <w:b/>
                <w:bCs/>
              </w:rPr>
              <w:t>RESUMOS</w:t>
            </w:r>
          </w:p>
        </w:tc>
      </w:tr>
      <w:tr w:rsidR="007804B7" w:rsidRPr="007804B7" w14:paraId="73B06268" w14:textId="77777777" w:rsidTr="007804B7">
        <w:tc>
          <w:tcPr>
            <w:tcW w:w="0" w:type="auto"/>
            <w:hideMark/>
          </w:tcPr>
          <w:p w14:paraId="4241DC62" w14:textId="67BBC1DA" w:rsidR="007804B7" w:rsidRPr="007804B7" w:rsidRDefault="007804B7" w:rsidP="007804B7">
            <w:r w:rsidRPr="007804B7">
              <w:t>A Política de Avaliação Institucional e seus efeitos sobre o Ensino Jurídico no Brasil (1995-2004)</w:t>
            </w:r>
            <w:r w:rsidR="00456513">
              <w:t>, Claudia Marina Barcasse Moretto Alves</w:t>
            </w:r>
          </w:p>
        </w:tc>
      </w:tr>
      <w:tr w:rsidR="007804B7" w:rsidRPr="007804B7" w14:paraId="5C871F5E" w14:textId="77777777" w:rsidTr="007804B7">
        <w:tc>
          <w:tcPr>
            <w:tcW w:w="0" w:type="auto"/>
            <w:hideMark/>
          </w:tcPr>
          <w:p w14:paraId="50BC2292" w14:textId="6F6721F4" w:rsidR="007804B7" w:rsidRPr="007804B7" w:rsidRDefault="007804B7" w:rsidP="007804B7">
            <w:r w:rsidRPr="007804B7">
              <w:t>TÉCNICAS DE IDENTIFICAÇÃO GENÉTICA E SUA APLICAÇÃO JURÍDICO-FORENSE: UMA REVISÃO NARRATIVA</w:t>
            </w:r>
            <w:r w:rsidR="00461B41">
              <w:t>-Usiel</w:t>
            </w:r>
            <w:r w:rsidR="00E80E15">
              <w:t xml:space="preserve"> Eusafa de Souza Silva</w:t>
            </w:r>
          </w:p>
        </w:tc>
      </w:tr>
      <w:tr w:rsidR="007804B7" w:rsidRPr="007804B7" w14:paraId="7DAEF739" w14:textId="77777777" w:rsidTr="007804B7">
        <w:tc>
          <w:tcPr>
            <w:tcW w:w="0" w:type="auto"/>
            <w:hideMark/>
          </w:tcPr>
          <w:p w14:paraId="6E0F46BF" w14:textId="77777777" w:rsidR="009C03A1" w:rsidRPr="009C03A1" w:rsidRDefault="007804B7" w:rsidP="009C03A1">
            <w:pPr>
              <w:rPr>
                <w:b/>
                <w:bCs/>
              </w:rPr>
            </w:pPr>
            <w:r w:rsidRPr="007804B7">
              <w:t>RELATO DE EXPERIÊNCIA “VIOLÊCIA SIMBÓLICA NO AMBIENTE ESCOLAR: AÇÕES DE CONSCIENTIZAÇÃO COM ALUNOS DO CTMP IV”</w:t>
            </w:r>
            <w:r w:rsidR="00FD10A9" w:rsidRPr="00FD10A9">
              <w:rPr>
                <w:rFonts w:ascii="Noto Sans" w:hAnsi="Noto Sans" w:cs="Noto Sans"/>
                <w:sz w:val="21"/>
                <w:szCs w:val="21"/>
                <w:shd w:val="clear" w:color="auto" w:fill="FFFFFF"/>
              </w:rPr>
              <w:t xml:space="preserve"> </w:t>
            </w:r>
            <w:r w:rsidR="00FD10A9" w:rsidRPr="00FD10A9">
              <w:t>Isaac Bastos Côrtes</w:t>
            </w:r>
            <w:r w:rsidR="00FD10A9">
              <w:t xml:space="preserve">, </w:t>
            </w:r>
            <w:r w:rsidR="006105CB" w:rsidRPr="009C03A1">
              <w:t>Luis Henrique Ferreira Ortega</w:t>
            </w:r>
            <w:r w:rsidR="006105CB" w:rsidRPr="009C03A1">
              <w:t xml:space="preserve"> e </w:t>
            </w:r>
            <w:r w:rsidR="009C03A1" w:rsidRPr="009C03A1">
              <w:t>Julio Sérgio Camargo</w:t>
            </w:r>
          </w:p>
          <w:p w14:paraId="46CB3B4E" w14:textId="5B19F77C" w:rsidR="007804B7" w:rsidRPr="007804B7" w:rsidRDefault="007804B7" w:rsidP="007804B7"/>
        </w:tc>
      </w:tr>
      <w:tr w:rsidR="007804B7" w:rsidRPr="007804B7" w14:paraId="4898A90C" w14:textId="77777777" w:rsidTr="007804B7">
        <w:tc>
          <w:tcPr>
            <w:tcW w:w="0" w:type="auto"/>
            <w:hideMark/>
          </w:tcPr>
          <w:p w14:paraId="77AB7861" w14:textId="27F1B41D" w:rsidR="00F476C0" w:rsidRPr="00F476C0" w:rsidRDefault="007804B7" w:rsidP="00F476C0">
            <w:r w:rsidRPr="00F476C0">
              <w:t>SAÚDE MENTAL EM UMA COMUNIDADE TERAPÊUTICA NO ESTADO DE RONDÔNIA</w:t>
            </w:r>
            <w:r w:rsidR="00F476C0" w:rsidRPr="00F476C0">
              <w:t>-</w:t>
            </w:r>
            <w:r w:rsidR="00F476C0" w:rsidRPr="00F476C0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pt-BR"/>
                <w14:ligatures w14:val="none"/>
              </w:rPr>
              <w:t xml:space="preserve"> </w:t>
            </w:r>
            <w:r w:rsidR="00F476C0" w:rsidRPr="00F476C0">
              <w:t>Camila Lima Chaves Oliveira</w:t>
            </w:r>
            <w:r w:rsidR="00F476C0" w:rsidRPr="00F476C0">
              <w:t xml:space="preserve"> </w:t>
            </w:r>
            <w:r w:rsidR="00F476C0" w:rsidRPr="00F476C0">
              <w:t>Marilza dos Santos Gonçalves</w:t>
            </w:r>
            <w:r w:rsidR="00F476C0" w:rsidRPr="00F476C0">
              <w:t xml:space="preserve"> </w:t>
            </w:r>
            <w:r w:rsidR="00F476C0" w:rsidRPr="00F476C0">
              <w:t>Karine Lima Chaves</w:t>
            </w:r>
            <w:r w:rsidR="00F476C0" w:rsidRPr="00F476C0">
              <w:t xml:space="preserve"> </w:t>
            </w:r>
            <w:r w:rsidR="00F476C0" w:rsidRPr="00F476C0">
              <w:t>Maria Ilda Godinho</w:t>
            </w:r>
            <w:r w:rsidR="00F476C0" w:rsidRPr="00F476C0">
              <w:t xml:space="preserve"> </w:t>
            </w:r>
            <w:r w:rsidR="00F476C0" w:rsidRPr="00F476C0">
              <w:t>Leopoldina Veiga Guimarães Ferreira</w:t>
            </w:r>
          </w:p>
          <w:p w14:paraId="3C4F4862" w14:textId="08360D97" w:rsidR="007804B7" w:rsidRPr="007804B7" w:rsidRDefault="007804B7" w:rsidP="007804B7"/>
        </w:tc>
      </w:tr>
      <w:tr w:rsidR="007804B7" w:rsidRPr="007804B7" w14:paraId="6A38F7D7" w14:textId="77777777" w:rsidTr="007804B7">
        <w:tc>
          <w:tcPr>
            <w:tcW w:w="0" w:type="auto"/>
            <w:hideMark/>
          </w:tcPr>
          <w:p w14:paraId="239A1C36" w14:textId="64BB847E" w:rsidR="007804B7" w:rsidRPr="007804B7" w:rsidRDefault="007804B7" w:rsidP="007804B7">
            <w:r w:rsidRPr="007804B7">
              <w:t>Práticas Inovadoras de Videoconferência no Poder Judiciário:</w:t>
            </w:r>
            <w:r w:rsidR="00456513">
              <w:t xml:space="preserve"> </w:t>
            </w:r>
            <w:r w:rsidR="008A64AD" w:rsidRPr="008A64AD">
              <w:t>Práticas Inovadoras de Videoconferência no Poder Judiciário: Entre a Modernização Tecnológica e a Efetividade da Prestação Jurisdicional</w:t>
            </w:r>
            <w:r w:rsidR="008A64AD" w:rsidRPr="008A64AD">
              <w:t xml:space="preserve"> </w:t>
            </w:r>
            <w:r w:rsidR="008A64AD">
              <w:t>-</w:t>
            </w:r>
            <w:r w:rsidR="00456513">
              <w:t>Oscar Francisco Alves Junior</w:t>
            </w:r>
          </w:p>
        </w:tc>
      </w:tr>
      <w:tr w:rsidR="007804B7" w:rsidRPr="007804B7" w14:paraId="6CA3699F" w14:textId="77777777" w:rsidTr="007804B7">
        <w:tc>
          <w:tcPr>
            <w:tcW w:w="0" w:type="auto"/>
            <w:hideMark/>
          </w:tcPr>
          <w:p w14:paraId="2688E419" w14:textId="18CE9E60" w:rsidR="007804B7" w:rsidRPr="007804B7" w:rsidRDefault="007804B7" w:rsidP="007804B7">
            <w:r w:rsidRPr="007804B7">
              <w:t xml:space="preserve">MADEIRA AMAZÔNICA E SUSTENTABILIDADE: REFLEXÕES À LUZ DA TEORIA DAS CAPACITAÇÕES DE AMARTYA </w:t>
            </w:r>
            <w:r w:rsidR="00456513">
              <w:t>SEM-Gabriela Cristina Moretto Alve</w:t>
            </w:r>
            <w:r w:rsidR="00003CFA">
              <w:t>s Eusafa</w:t>
            </w:r>
          </w:p>
        </w:tc>
      </w:tr>
      <w:tr w:rsidR="007804B7" w:rsidRPr="007804B7" w14:paraId="35891B22" w14:textId="77777777" w:rsidTr="007804B7">
        <w:tc>
          <w:tcPr>
            <w:tcW w:w="0" w:type="auto"/>
            <w:hideMark/>
          </w:tcPr>
          <w:p w14:paraId="19FA892C" w14:textId="76CF9709" w:rsidR="00734665" w:rsidRPr="00734665" w:rsidRDefault="007804B7" w:rsidP="00734665">
            <w:r w:rsidRPr="007804B7">
              <w:t>RELATO DE AÇÃO DE EXTENSÃO SOBRE COMUNICAÇÃO NÃO VIOLENTA:</w:t>
            </w:r>
            <w:r w:rsidR="006F0156">
              <w:t xml:space="preserve"> </w:t>
            </w:r>
            <w:r w:rsidR="006F0156" w:rsidRPr="006F0156">
              <w:t>"FAÇA AMIGOS, NÃO FAÇA BULLYING.”</w:t>
            </w:r>
            <w:r w:rsidR="00734665" w:rsidRPr="00734665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:lang w:eastAsia="pt-BR"/>
                <w14:ligatures w14:val="none"/>
              </w:rPr>
              <w:t xml:space="preserve"> </w:t>
            </w:r>
            <w:r w:rsidR="00734665" w:rsidRPr="00734665">
              <w:t>Anderson Pereira Alvarenga</w:t>
            </w:r>
            <w:r w:rsidR="00734665" w:rsidRPr="00734665">
              <w:t xml:space="preserve"> </w:t>
            </w:r>
            <w:r w:rsidR="00734665" w:rsidRPr="00734665">
              <w:t>Anthony Felipe Dos Santos</w:t>
            </w:r>
            <w:r w:rsidR="00734665" w:rsidRPr="00734665">
              <w:t xml:space="preserve"> </w:t>
            </w:r>
            <w:r w:rsidR="00734665" w:rsidRPr="00734665">
              <w:t>Bruna Thomasi Leal</w:t>
            </w:r>
            <w:r w:rsidR="00734665" w:rsidRPr="00734665">
              <w:t xml:space="preserve"> </w:t>
            </w:r>
            <w:r w:rsidR="00734665" w:rsidRPr="00734665">
              <w:t>Elissandra Pereira Lima Rodrigues</w:t>
            </w:r>
            <w:r w:rsidR="00734665" w:rsidRPr="00734665">
              <w:t xml:space="preserve"> </w:t>
            </w:r>
            <w:r w:rsidR="00734665" w:rsidRPr="00734665">
              <w:t>Elizania Faqueris De Souza</w:t>
            </w:r>
            <w:r w:rsidR="00734665" w:rsidRPr="00734665">
              <w:t xml:space="preserve"> </w:t>
            </w:r>
            <w:r w:rsidR="00734665" w:rsidRPr="00734665">
              <w:t>Rosana Rizo Pereira Da Conceição</w:t>
            </w:r>
            <w:r w:rsidR="00734665" w:rsidRPr="00734665">
              <w:t xml:space="preserve"> </w:t>
            </w:r>
            <w:r w:rsidR="00734665" w:rsidRPr="00734665">
              <w:t>Julio Sérgio Camargo</w:t>
            </w:r>
          </w:p>
          <w:p w14:paraId="5417F118" w14:textId="3B6D20A5" w:rsidR="007804B7" w:rsidRPr="007804B7" w:rsidRDefault="007804B7" w:rsidP="007804B7"/>
        </w:tc>
      </w:tr>
      <w:tr w:rsidR="007804B7" w:rsidRPr="007804B7" w14:paraId="7EFAFEE9" w14:textId="77777777" w:rsidTr="007804B7">
        <w:tc>
          <w:tcPr>
            <w:tcW w:w="0" w:type="auto"/>
            <w:hideMark/>
          </w:tcPr>
          <w:p w14:paraId="14852467" w14:textId="74501B5B" w:rsidR="007E081F" w:rsidRPr="007E081F" w:rsidRDefault="007804B7" w:rsidP="00E15484">
            <w:r w:rsidRPr="007804B7">
              <w:t>Derrubando Muros e Construindo Pontes: Um Relato de Experiência Sobre um Grupo Terapêutico com Adolescentes de um Centro de Atenção Psicossocial</w:t>
            </w:r>
            <w:r w:rsidR="007E081F">
              <w:t>-</w:t>
            </w:r>
            <w:r w:rsidR="007E081F" w:rsidRPr="007E081F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:lang w:eastAsia="pt-BR"/>
                <w14:ligatures w14:val="none"/>
              </w:rPr>
              <w:t xml:space="preserve"> </w:t>
            </w:r>
            <w:r w:rsidR="007E081F" w:rsidRPr="007E081F">
              <w:t>Iago Brilhante Souza</w:t>
            </w:r>
            <w:r w:rsidR="007E081F" w:rsidRPr="007E081F">
              <w:t xml:space="preserve">, </w:t>
            </w:r>
            <w:r w:rsidR="007E081F" w:rsidRPr="007E081F">
              <w:t>Leticia Rayane Oliveira Rocha</w:t>
            </w:r>
            <w:r w:rsidR="007E081F" w:rsidRPr="007E081F">
              <w:t xml:space="preserve"> e </w:t>
            </w:r>
            <w:r w:rsidR="007E081F" w:rsidRPr="007E081F">
              <w:t>Elidaiana Da Silva Café</w:t>
            </w:r>
          </w:p>
          <w:p w14:paraId="67E2B307" w14:textId="52D24534" w:rsidR="007804B7" w:rsidRPr="007804B7" w:rsidRDefault="007804B7" w:rsidP="007804B7"/>
        </w:tc>
      </w:tr>
      <w:tr w:rsidR="007804B7" w:rsidRPr="007804B7" w14:paraId="1C95133D" w14:textId="77777777" w:rsidTr="007804B7">
        <w:tc>
          <w:tcPr>
            <w:tcW w:w="0" w:type="auto"/>
            <w:hideMark/>
          </w:tcPr>
          <w:p w14:paraId="1AD5CE0F" w14:textId="77777777" w:rsidR="007804B7" w:rsidRDefault="007804B7" w:rsidP="007804B7">
            <w:r w:rsidRPr="007804B7">
              <w:t>Práticas Interdisciplinares para a Inclusão Escolar:</w:t>
            </w:r>
            <w:r w:rsidR="00760D7C">
              <w:t xml:space="preserve"> </w:t>
            </w:r>
            <w:r w:rsidR="00760D7C" w:rsidRPr="00760D7C">
              <w:t>contribuições da ABA, Psicomotricidade e Terapia Ocupacional</w:t>
            </w:r>
            <w:r w:rsidR="00DF7C95">
              <w:t>-</w:t>
            </w:r>
            <w:r w:rsidR="00DF7C95" w:rsidRPr="00DF7C95">
              <w:rPr>
                <w:rFonts w:ascii="Noto Sans" w:hAnsi="Noto Sans" w:cs="Noto Sans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DF7C95" w:rsidRPr="00DF7C95">
              <w:t>Marly Rodrigues de Lima</w:t>
            </w:r>
            <w:r w:rsidR="00DF7C95" w:rsidRPr="00DF7C95">
              <w:t xml:space="preserve"> e Oscar Francisco Alves Junior</w:t>
            </w:r>
          </w:p>
          <w:p w14:paraId="149CDB0E" w14:textId="77777777" w:rsidR="00B0389D" w:rsidRDefault="00B0389D" w:rsidP="00B0389D">
            <w:r>
              <w:t>Saúde Bucal de Crianças e Adolescentes filhos das pessoas privadas de liberdade</w:t>
            </w:r>
            <w:r>
              <w:t>-</w:t>
            </w:r>
            <w:r>
              <w:t>Autor: William Moitinho</w:t>
            </w:r>
          </w:p>
          <w:p w14:paraId="7E123C02" w14:textId="672E857D" w:rsidR="00D61133" w:rsidRPr="007804B7" w:rsidRDefault="00D61133" w:rsidP="00D61133">
            <w:r>
              <w:t>Conhecendo as emoções e Desenvolvendo Habilidades Psicoeducativas Socioemocionais com crianças de uma Escola Estadual em Ji-Paraná, Rondônia</w:t>
            </w:r>
            <w:r>
              <w:t>-</w:t>
            </w:r>
            <w:r>
              <w:t>Autora: Maria Vitória Alves Budin</w:t>
            </w:r>
          </w:p>
        </w:tc>
      </w:tr>
    </w:tbl>
    <w:p w14:paraId="26C40949" w14:textId="77777777" w:rsidR="00687C3E" w:rsidRDefault="00687C3E"/>
    <w:sectPr w:rsidR="00687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410B"/>
    <w:multiLevelType w:val="multilevel"/>
    <w:tmpl w:val="0CD4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66FDA"/>
    <w:multiLevelType w:val="multilevel"/>
    <w:tmpl w:val="9AF4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C5808"/>
    <w:multiLevelType w:val="multilevel"/>
    <w:tmpl w:val="C92E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B7373"/>
    <w:multiLevelType w:val="multilevel"/>
    <w:tmpl w:val="BD82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869956">
    <w:abstractNumId w:val="1"/>
  </w:num>
  <w:num w:numId="2" w16cid:durableId="910385425">
    <w:abstractNumId w:val="2"/>
  </w:num>
  <w:num w:numId="3" w16cid:durableId="2022583581">
    <w:abstractNumId w:val="0"/>
  </w:num>
  <w:num w:numId="4" w16cid:durableId="201744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38"/>
    <w:rsid w:val="00003CFA"/>
    <w:rsid w:val="002848AB"/>
    <w:rsid w:val="002B0CD0"/>
    <w:rsid w:val="002F3626"/>
    <w:rsid w:val="002F3EDC"/>
    <w:rsid w:val="00444A6E"/>
    <w:rsid w:val="00456513"/>
    <w:rsid w:val="00461B41"/>
    <w:rsid w:val="006105CB"/>
    <w:rsid w:val="00687C3E"/>
    <w:rsid w:val="006F0156"/>
    <w:rsid w:val="00734665"/>
    <w:rsid w:val="00760D7C"/>
    <w:rsid w:val="007804B7"/>
    <w:rsid w:val="00785DF5"/>
    <w:rsid w:val="007A7855"/>
    <w:rsid w:val="007E081F"/>
    <w:rsid w:val="0086312C"/>
    <w:rsid w:val="008A64AD"/>
    <w:rsid w:val="009C03A1"/>
    <w:rsid w:val="00B0389D"/>
    <w:rsid w:val="00B559B4"/>
    <w:rsid w:val="00B72F38"/>
    <w:rsid w:val="00C12128"/>
    <w:rsid w:val="00C64958"/>
    <w:rsid w:val="00C95BD3"/>
    <w:rsid w:val="00CA384D"/>
    <w:rsid w:val="00D2149A"/>
    <w:rsid w:val="00D61133"/>
    <w:rsid w:val="00DF1C6C"/>
    <w:rsid w:val="00DF7C95"/>
    <w:rsid w:val="00E15484"/>
    <w:rsid w:val="00E37C2F"/>
    <w:rsid w:val="00E80E15"/>
    <w:rsid w:val="00F476C0"/>
    <w:rsid w:val="00FD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E449"/>
  <w15:chartTrackingRefBased/>
  <w15:docId w15:val="{BE1B73DC-48CA-45C5-9BB6-F70EA8AD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2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2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2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2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2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2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2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2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2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2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2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2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2F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2F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2F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2F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2F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2F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2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2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2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2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2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2F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2F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2F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2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2F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2F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72F3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72F38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7804B7"/>
  </w:style>
  <w:style w:type="character" w:customStyle="1" w:styleId="pkpscreenreader">
    <w:name w:val="pkp_screen_reader"/>
    <w:basedOn w:val="Fontepargpadro"/>
    <w:rsid w:val="0078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515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Marina Barcasse Moretto Alves</dc:creator>
  <cp:keywords/>
  <dc:description/>
  <cp:lastModifiedBy>Claudia Marina Barcasse Moretto Alves</cp:lastModifiedBy>
  <cp:revision>34</cp:revision>
  <dcterms:created xsi:type="dcterms:W3CDTF">2025-09-28T18:41:00Z</dcterms:created>
  <dcterms:modified xsi:type="dcterms:W3CDTF">2025-09-28T19:45:00Z</dcterms:modified>
</cp:coreProperties>
</file>